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91158" w14:textId="77777777" w:rsidR="00306025" w:rsidRPr="00306025" w:rsidRDefault="00306025" w:rsidP="003060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Коронавирус: </w:t>
      </w:r>
      <w:proofErr w:type="spellStart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Вакцинаны</w:t>
      </w:r>
      <w:proofErr w:type="spellEnd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салуға</w:t>
      </w:r>
      <w:proofErr w:type="spellEnd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болмайтын</w:t>
      </w:r>
      <w:proofErr w:type="spellEnd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санаттар</w:t>
      </w:r>
      <w:proofErr w:type="spellEnd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shd w:val="clear" w:color="auto" w:fill="FFFFFF"/>
          <w:lang w:eastAsia="ru-RU"/>
        </w:rPr>
        <w:t>жарияланды</w:t>
      </w:r>
      <w:proofErr w:type="spellEnd"/>
    </w:p>
    <w:p w14:paraId="36EE1B9D" w14:textId="77777777" w:rsidR="00306025" w:rsidRPr="00306025" w:rsidRDefault="00306025" w:rsidP="00306025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25">
        <w:rPr>
          <w:rFonts w:ascii="Arial" w:eastAsia="Times New Roman" w:hAnsi="Arial" w:cs="Arial"/>
          <w:b/>
          <w:bCs/>
          <w:color w:val="000000"/>
          <w:sz w:val="23"/>
          <w:szCs w:val="23"/>
          <w:lang w:eastAsia="ru-RU"/>
        </w:rPr>
        <w:br/>
      </w:r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НҰР-СҰЛТАН.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– ҚР Денсаулық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сақтау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бірінші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вице-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министрі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коронавирус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инфекциясына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қарсы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вакцинаның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қандай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жағдайда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ем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болмайтындығын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айтып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берді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деп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хабарлайды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ҚазАқпарат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тілшісі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1337F778" w14:textId="56A04B2C" w:rsidR="00306025" w:rsidRPr="00306025" w:rsidRDefault="00306025" w:rsidP="0030602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«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Ең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алдымен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анамнездегі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ауыр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аллергиялық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реакциялар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жүктілік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бала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емізу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кезеңдері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18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жасқа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дейінгі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балалар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65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жастан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асқан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қарттар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Қазіргі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уақытта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аталған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санаттағы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адамдарды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вакциналау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туралы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деректердің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аз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болуынан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біз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өндірушілер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ұсынатын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материалдарды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үнемі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зерттеп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отырамыз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осы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санаттарға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вакциналарды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қауіпсіз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жүргізу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туралы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жаңа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ақпарат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түскен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сайын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көрсеткіштер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кеңейтіліп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отырады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», -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деді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Марат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Орталық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коммуникациялар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қызметінде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өткен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баспасөз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мәслихатында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Вице-министр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препаратты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бауыр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мен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бүйректің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созылмалы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ауруы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барларға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қант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диабеті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сынды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эндокриндік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жүйенің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айқын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бұзылысы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байқалғандарға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сақтықпен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қолдану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қажеттігін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ескертті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 «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түзілу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жүйесінің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ауыр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сырқаттарында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эпилепсия, инсульт және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орталық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жүйке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жүйесінің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басқа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ауруларында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жүрек-қантамыр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жүйесі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дерттерінде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бастапқы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қайталама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иммун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тапшылығы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мен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аутоиммунды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сондай-ақ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демікпе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созылмалы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обструктивті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өкпе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ауруларында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сақтық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таныту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қажет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Диабетпен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метаболикалық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синдром,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атопия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мен экзема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аллергиялық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реакциялары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сондай-ақ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қатерлі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ісік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қатерлі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аурулары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бар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науқастарға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вакцина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саларда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ағза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жағдайын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жекелей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қарастыру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керек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.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Яғни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,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бұл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жағдайлар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абсолютті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қарсы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көрсетілімдерге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жатпайды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және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вакциналау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кезінде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әр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науқастың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жалпы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жағдайына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қарай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байланысты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дербес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тағайындалуы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тиіс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», -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деп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түсіндірді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М.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Шоранов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</w:p>
    <w:p w14:paraId="651D7A67" w14:textId="77777777" w:rsidR="00306025" w:rsidRPr="00306025" w:rsidRDefault="00306025" w:rsidP="00306025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br/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Барлық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құқықтар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қорғалған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inform.kz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белсенді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proofErr w:type="spellStart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сілтемені</w:t>
      </w:r>
      <w:proofErr w:type="spellEnd"/>
      <w:r w:rsidRPr="00306025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пайдаланыңыз </w:t>
      </w:r>
      <w:hyperlink r:id="rId4" w:history="1">
        <w:r w:rsidRPr="00306025">
          <w:rPr>
            <w:rFonts w:ascii="Arial" w:eastAsia="Times New Roman" w:hAnsi="Arial" w:cs="Arial"/>
            <w:color w:val="000000"/>
            <w:sz w:val="23"/>
            <w:szCs w:val="23"/>
            <w:u w:val="single"/>
            <w:bdr w:val="none" w:sz="0" w:space="0" w:color="auto" w:frame="1"/>
            <w:lang w:eastAsia="ru-RU"/>
          </w:rPr>
          <w:t>https://www.inform.kz/kz/koronavirus-vakcinany-saluga-bolmaytyn-sanattar-zhariyalandy_a3746026</w:t>
        </w:r>
      </w:hyperlink>
    </w:p>
    <w:p w14:paraId="1002F791" w14:textId="36EDAA05" w:rsidR="00FB62CF" w:rsidRDefault="00FB62CF" w:rsidP="00306025">
      <w:pPr>
        <w:shd w:val="clear" w:color="auto" w:fill="FFFFFF"/>
        <w:spacing w:after="0" w:line="240" w:lineRule="auto"/>
        <w:textAlignment w:val="baseline"/>
      </w:pPr>
    </w:p>
    <w:sectPr w:rsidR="00FB62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C5"/>
    <w:rsid w:val="00306025"/>
    <w:rsid w:val="00DF1FC5"/>
    <w:rsid w:val="00FB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30A62F-E495-439C-8C0E-CAD89254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6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060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67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form.kz/kz/koronavirus-vakcinany-saluga-bolmaytyn-sanattar-zhariyalandy_a3746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2021-01-27T11:34:00Z</dcterms:created>
  <dcterms:modified xsi:type="dcterms:W3CDTF">2021-01-27T11:34:00Z</dcterms:modified>
</cp:coreProperties>
</file>